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 Raymond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CERIBELL,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 N. PASTORIA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Ceribell,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CBLL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147,704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Louisa Daniels, Attorney-in-Fact for Raymond Woo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6112" TargetMode="External"/><Relationship Id="rId5" Type="http://schemas.openxmlformats.org/officeDocument/2006/relationships/hyperlink" Target="http://www.sec.gov/cgi-bin/browse-edgar?action=getcompany&amp;CIK=00018611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3073</Characters>
  <CharactersWithSpaces>3577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