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0002036112</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7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40" w:type="dxa"/>
            <w:vAlign w:val="bottom"/>
          </w:tcPr>
          <w:p>
            <w:pPr>
              <w:spacing w:after="0"/>
              <w:rPr>
                <w:sz w:val="24"/>
                <w:szCs w:val="24"/>
                <w:color w:val="auto"/>
              </w:rPr>
            </w:pPr>
          </w:p>
        </w:tc>
        <w:tc>
          <w:tcPr>
            <w:tcW w:w="358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Ceribell,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40" w:type="dxa"/>
            <w:vAlign w:val="bottom"/>
          </w:tcPr>
          <w:p>
            <w:pPr>
              <w:spacing w:after="0"/>
              <w:rPr>
                <w:sz w:val="24"/>
                <w:szCs w:val="24"/>
                <w:color w:val="auto"/>
              </w:rPr>
            </w:pPr>
          </w:p>
        </w:tc>
        <w:tc>
          <w:tcPr>
            <w:tcW w:w="358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001-42364</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740" w:type="dxa"/>
            <w:vAlign w:val="bottom"/>
          </w:tcPr>
          <w:p>
            <w:pPr>
              <w:spacing w:after="0"/>
              <w:rPr>
                <w:sz w:val="22"/>
                <w:szCs w:val="22"/>
                <w:color w:val="auto"/>
              </w:rPr>
            </w:pPr>
          </w:p>
        </w:tc>
        <w:tc>
          <w:tcPr>
            <w:tcW w:w="3580" w:type="dxa"/>
            <w:vAlign w:val="bottom"/>
          </w:tcPr>
          <w:p>
            <w:pPr>
              <w:ind w:left="1000"/>
              <w:spacing w:after="0"/>
              <w:rPr>
                <w:sz w:val="20"/>
                <w:szCs w:val="20"/>
                <w:color w:val="auto"/>
              </w:rPr>
            </w:pPr>
            <w:r>
              <w:rPr>
                <w:rFonts w:ascii="Times New Roman" w:cs="Times New Roman" w:eastAsia="Times New Roman" w:hAnsi="Times New Roman"/>
                <w:sz w:val="22"/>
                <w:szCs w:val="22"/>
                <w:color w:val="auto"/>
                <w:w w:val="95"/>
              </w:rPr>
              <w:t>360 N. PASTORIA AVENUE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740" w:type="dxa"/>
            <w:vAlign w:val="bottom"/>
          </w:tcPr>
          <w:p>
            <w:pPr>
              <w:spacing w:after="0"/>
              <w:rPr>
                <w:sz w:val="21"/>
                <w:szCs w:val="21"/>
                <w:color w:val="auto"/>
              </w:rPr>
            </w:pPr>
          </w:p>
        </w:tc>
        <w:tc>
          <w:tcPr>
            <w:tcW w:w="358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SUNNYVALE</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740" w:type="dxa"/>
            <w:vAlign w:val="bottom"/>
          </w:tcPr>
          <w:p>
            <w:pPr>
              <w:spacing w:after="0"/>
              <w:rPr>
                <w:sz w:val="13"/>
                <w:szCs w:val="13"/>
                <w:color w:val="auto"/>
              </w:rPr>
            </w:pPr>
          </w:p>
        </w:tc>
        <w:tc>
          <w:tcPr>
            <w:tcW w:w="3580" w:type="dxa"/>
            <w:vAlign w:val="bottom"/>
            <w:vMerge w:val="restart"/>
          </w:tcPr>
          <w:p>
            <w:pPr>
              <w:ind w:left="1000"/>
              <w:spacing w:after="0" w:line="243" w:lineRule="exact"/>
              <w:rPr>
                <w:sz w:val="20"/>
                <w:szCs w:val="20"/>
                <w:color w:val="auto"/>
              </w:rPr>
            </w:pPr>
            <w:r>
              <w:rPr>
                <w:rFonts w:ascii="Times New Roman" w:cs="Times New Roman" w:eastAsia="Times New Roman" w:hAnsi="Times New Roman"/>
                <w:sz w:val="22"/>
                <w:szCs w:val="22"/>
                <w:color w:val="auto"/>
              </w:rPr>
              <w:t>CALIFORNIA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740" w:type="dxa"/>
            <w:vAlign w:val="bottom"/>
          </w:tcPr>
          <w:p>
            <w:pPr>
              <w:spacing w:after="0"/>
              <w:rPr>
                <w:sz w:val="7"/>
                <w:szCs w:val="7"/>
                <w:color w:val="auto"/>
              </w:rPr>
            </w:pPr>
          </w:p>
        </w:tc>
        <w:tc>
          <w:tcPr>
            <w:tcW w:w="3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58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94085</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40" w:type="dxa"/>
            <w:vAlign w:val="bottom"/>
          </w:tcPr>
          <w:p>
            <w:pPr>
              <w:spacing w:after="0"/>
              <w:rPr>
                <w:sz w:val="24"/>
                <w:szCs w:val="24"/>
                <w:color w:val="auto"/>
              </w:rPr>
            </w:pPr>
          </w:p>
        </w:tc>
        <w:tc>
          <w:tcPr>
            <w:tcW w:w="358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(800) 436-0826</w:t>
            </w:r>
          </w:p>
        </w:tc>
        <w:tc>
          <w:tcPr>
            <w:tcW w:w="0" w:type="dxa"/>
            <w:vAlign w:val="bottom"/>
          </w:tcPr>
          <w:p>
            <w:pPr>
              <w:spacing w:after="0"/>
              <w:rPr>
                <w:sz w:val="1"/>
                <w:szCs w:val="1"/>
                <w:color w:val="auto"/>
              </w:rPr>
            </w:pPr>
          </w:p>
        </w:tc>
      </w:tr>
      <w:tr>
        <w:trPr>
          <w:trHeight w:val="297"/>
        </w:trPr>
        <w:tc>
          <w:tcPr>
            <w:tcW w:w="67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8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Woo Raymond</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19"/>
          <w:szCs w:val="19"/>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1966</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35379.94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37942700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05/21/2026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05/20/2026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1966</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05/20/2026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6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46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Raymond Woo</w:t>
            </w:r>
          </w:p>
        </w:tc>
        <w:tc>
          <w:tcPr>
            <w:tcW w:w="18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360 N. Pastoria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02/23/2026 705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13955.12</w:t>
            </w:r>
          </w:p>
        </w:tc>
        <w:tc>
          <w:tcPr>
            <w:tcW w:w="0" w:type="dxa"/>
            <w:vAlign w:val="bottom"/>
          </w:tcPr>
          <w:p>
            <w:pPr>
              <w:spacing w:after="0"/>
              <w:rPr>
                <w:sz w:val="1"/>
                <w:szCs w:val="1"/>
                <w:color w:val="auto"/>
              </w:rPr>
            </w:pPr>
          </w:p>
        </w:tc>
      </w:tr>
      <w:tr>
        <w:trPr>
          <w:trHeight w:val="282"/>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Sunnyvale  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94085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Raymond Woo</w:t>
            </w:r>
          </w:p>
        </w:tc>
        <w:tc>
          <w:tcPr>
            <w:tcW w:w="18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360 N. Pastoria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03/02/2026 11112</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202831.12</w:t>
            </w:r>
          </w:p>
        </w:tc>
        <w:tc>
          <w:tcPr>
            <w:tcW w:w="0" w:type="dxa"/>
            <w:vAlign w:val="bottom"/>
          </w:tcPr>
          <w:p>
            <w:pPr>
              <w:spacing w:after="0"/>
              <w:rPr>
                <w:sz w:val="1"/>
                <w:szCs w:val="1"/>
                <w:color w:val="auto"/>
              </w:rPr>
            </w:pPr>
          </w:p>
        </w:tc>
      </w:tr>
      <w:tr>
        <w:trPr>
          <w:trHeight w:val="282"/>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Sunnyvale  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94085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Raymond Woo</w:t>
            </w:r>
          </w:p>
        </w:tc>
        <w:tc>
          <w:tcPr>
            <w:tcW w:w="18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360 N. Pastoria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04/01/2026 11112</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206260.79</w:t>
            </w:r>
          </w:p>
        </w:tc>
        <w:tc>
          <w:tcPr>
            <w:tcW w:w="0" w:type="dxa"/>
            <w:vAlign w:val="bottom"/>
          </w:tcPr>
          <w:p>
            <w:pPr>
              <w:spacing w:after="0"/>
              <w:rPr>
                <w:sz w:val="1"/>
                <w:szCs w:val="1"/>
                <w:color w:val="auto"/>
              </w:rPr>
            </w:pPr>
          </w:p>
        </w:tc>
      </w:tr>
      <w:tr>
        <w:trPr>
          <w:trHeight w:val="282"/>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Sunnyvale  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94085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Raymond Woo</w:t>
            </w:r>
          </w:p>
        </w:tc>
        <w:tc>
          <w:tcPr>
            <w:tcW w:w="18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360 N. Pastoria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05/01/2026 11104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226948.63</w:t>
            </w:r>
          </w:p>
        </w:tc>
        <w:tc>
          <w:tcPr>
            <w:tcW w:w="0" w:type="dxa"/>
            <w:vAlign w:val="bottom"/>
          </w:tcPr>
          <w:p>
            <w:pPr>
              <w:spacing w:after="0"/>
              <w:rPr>
                <w:sz w:val="1"/>
                <w:szCs w:val="1"/>
                <w:color w:val="auto"/>
              </w:rPr>
            </w:pPr>
          </w:p>
        </w:tc>
      </w:tr>
      <w:tr>
        <w:trPr>
          <w:trHeight w:val="282"/>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Sunnyvale  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94085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05/21/2026</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80" w:type="dxa"/>
            <w:vAlign w:val="bottom"/>
            <w:vMerge w:val="continue"/>
          </w:tcPr>
          <w:p>
            <w:pPr>
              <w:spacing w:after="0"/>
              <w:rPr>
                <w:sz w:val="10"/>
                <w:szCs w:val="10"/>
                <w:color w:val="auto"/>
              </w:rPr>
            </w:pPr>
          </w:p>
        </w:tc>
        <w:tc>
          <w:tcPr>
            <w:tcW w:w="10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8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 Adam Gehring,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98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Raymond Woo</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9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2026-05-21T15:07:43Z</dcterms:created>
  <dcterms:modified xsi:type="dcterms:W3CDTF">2026-05-21T15:07:43Z</dcterms:modified>
</cp:coreProperties>
</file>